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92A" w:rsidRPr="00A12EE2" w:rsidRDefault="00950FFE" w:rsidP="00950F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12EE2">
        <w:rPr>
          <w:rFonts w:ascii="Times New Roman" w:hAnsi="Times New Roman" w:cs="Times New Roman"/>
          <w:b/>
          <w:sz w:val="44"/>
          <w:szCs w:val="44"/>
        </w:rPr>
        <w:t>Симфония всепобеждающего мужества.</w:t>
      </w:r>
    </w:p>
    <w:p w:rsidR="00683A27" w:rsidRPr="00CA782F" w:rsidRDefault="00683A27" w:rsidP="00683A27">
      <w:pPr>
        <w:rPr>
          <w:rFonts w:ascii="Times New Roman" w:hAnsi="Times New Roman" w:cs="Times New Roman"/>
          <w:sz w:val="28"/>
          <w:szCs w:val="28"/>
        </w:rPr>
      </w:pPr>
    </w:p>
    <w:p w:rsidR="00683A27" w:rsidRDefault="00683A27" w:rsidP="0068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мероприятие «</w:t>
      </w:r>
      <w:r w:rsidRPr="00A12EE2">
        <w:rPr>
          <w:rFonts w:ascii="Times New Roman" w:hAnsi="Times New Roman" w:cs="Times New Roman"/>
          <w:sz w:val="28"/>
          <w:szCs w:val="28"/>
        </w:rPr>
        <w:t>Симфония всепобеждающего мужества»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ежегодно к очередной годовщине снятия блокады (27 января) для пятиклассников. Заранее проводится подготовительная работа с пятиклассниками.  Беседа о войне, просмотр видео хроники.  С девятиклассниками отрабатываю выразительное выступление текстовой части данного мероприятия.  В назначенный день в зале собираю всю параллель  5хклассов. Время проведения 45-50 минут. Дети слушают рассказ девятиклассников, слушают музыку симфонии с просматриванием фрагментов хроники (старалась подобрать соответствующие кадры к данным музыкальным темам). После подведения итога, пятиклассники составляют Синквейн (</w:t>
      </w:r>
      <w:r w:rsidRPr="00D410EC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0EC">
        <w:rPr>
          <w:rFonts w:ascii="Times New Roman" w:hAnsi="Times New Roman" w:cs="Times New Roman"/>
          <w:sz w:val="28"/>
          <w:szCs w:val="28"/>
        </w:rPr>
        <w:t xml:space="preserve">строчная </w:t>
      </w:r>
      <w:hyperlink r:id="rId4" w:tooltip="Стихотворение" w:history="1">
        <w:r w:rsidRPr="00D410EC">
          <w:rPr>
            <w:rFonts w:ascii="Times New Roman" w:hAnsi="Times New Roman" w:cs="Times New Roman"/>
            <w:sz w:val="28"/>
            <w:szCs w:val="28"/>
          </w:rPr>
          <w:t>стихотворная</w:t>
        </w:r>
      </w:hyperlink>
      <w:r w:rsidRPr="00D410EC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83A27" w:rsidRPr="00683A27" w:rsidRDefault="00683A27" w:rsidP="00683A2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83A27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683A27" w:rsidRPr="00CA782F" w:rsidRDefault="00683A27" w:rsidP="00683A27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-Дать представление о блокадном Ленинграде, о  героизме жителей блокадного Ленинграда</w:t>
      </w:r>
    </w:p>
    <w:p w:rsidR="00683A27" w:rsidRPr="00CA782F" w:rsidRDefault="00683A27" w:rsidP="00683A27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-Познакомить учащихся с симфонией  №7 Шостаковича</w:t>
      </w:r>
    </w:p>
    <w:p w:rsidR="00683A27" w:rsidRPr="00CA782F" w:rsidRDefault="00683A27" w:rsidP="00683A27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-Развивать умения анализировать исторические события</w:t>
      </w:r>
    </w:p>
    <w:p w:rsidR="00683A27" w:rsidRDefault="00683A27" w:rsidP="00683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A782F">
        <w:rPr>
          <w:rFonts w:ascii="Times New Roman" w:hAnsi="Times New Roman" w:cs="Times New Roman"/>
          <w:sz w:val="28"/>
          <w:szCs w:val="28"/>
        </w:rPr>
        <w:t>Содействовать воспитанию патриотизма, уважения к жителям Ленинграда, гордости за свою страну.</w:t>
      </w:r>
    </w:p>
    <w:p w:rsidR="00683A27" w:rsidRPr="00CA782F" w:rsidRDefault="00683A27" w:rsidP="00683A27">
      <w:pPr>
        <w:rPr>
          <w:rFonts w:ascii="Times New Roman" w:hAnsi="Times New Roman" w:cs="Times New Roman"/>
          <w:sz w:val="28"/>
          <w:szCs w:val="28"/>
        </w:rPr>
      </w:pPr>
    </w:p>
    <w:p w:rsidR="00A12EE2" w:rsidRDefault="00A12EE2" w:rsidP="00950FFE">
      <w:pPr>
        <w:rPr>
          <w:rFonts w:ascii="Times New Roman" w:hAnsi="Times New Roman" w:cs="Times New Roman"/>
          <w:sz w:val="28"/>
          <w:szCs w:val="28"/>
        </w:rPr>
      </w:pPr>
    </w:p>
    <w:p w:rsidR="00A12EE2" w:rsidRDefault="00A12EE2" w:rsidP="00950FFE">
      <w:pPr>
        <w:rPr>
          <w:rFonts w:ascii="Times New Roman" w:hAnsi="Times New Roman" w:cs="Times New Roman"/>
          <w:sz w:val="28"/>
          <w:szCs w:val="28"/>
        </w:rPr>
      </w:pPr>
    </w:p>
    <w:p w:rsidR="00950FFE" w:rsidRPr="00CA782F" w:rsidRDefault="00A12EE2" w:rsidP="00950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Наша встреча посвящена событиям 1941-1944 года. Ленинград. Блокада (начало 8 сентября 1941года снятие 27 января 1944года). Вы частично знакомы с тем, что происходило там, в осаждённом городе. Именно там в блокадном Ленинграде Д.Д.Шостакович  начал сочинять 7 симфонию,</w:t>
      </w:r>
      <w:r w:rsidR="00B33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которую один из современников назвал «</w:t>
      </w:r>
      <w:r w:rsidRPr="00A12EE2">
        <w:rPr>
          <w:rFonts w:ascii="Times New Roman" w:hAnsi="Times New Roman" w:cs="Times New Roman"/>
          <w:sz w:val="28"/>
          <w:szCs w:val="28"/>
        </w:rPr>
        <w:t>Симфония всепобеждающего мужества»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6FA2" w:rsidRPr="00CA782F" w:rsidRDefault="00A12EE2" w:rsidP="00950F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FFE" w:rsidRPr="00CA782F">
        <w:rPr>
          <w:rFonts w:ascii="Times New Roman" w:hAnsi="Times New Roman" w:cs="Times New Roman"/>
          <w:sz w:val="28"/>
          <w:szCs w:val="28"/>
        </w:rPr>
        <w:t xml:space="preserve"> И всё же эта война пришла неожиданно. Ошеломляющим, смертоносным вихрем в</w:t>
      </w:r>
      <w:r w:rsidR="00086FA2" w:rsidRPr="00CA782F">
        <w:rPr>
          <w:rFonts w:ascii="Times New Roman" w:hAnsi="Times New Roman" w:cs="Times New Roman"/>
          <w:sz w:val="28"/>
          <w:szCs w:val="28"/>
        </w:rPr>
        <w:t>орвалась она в нашу жизнь-ворва</w:t>
      </w:r>
      <w:r w:rsidR="00950FFE" w:rsidRPr="00CA782F">
        <w:rPr>
          <w:rFonts w:ascii="Times New Roman" w:hAnsi="Times New Roman" w:cs="Times New Roman"/>
          <w:sz w:val="28"/>
          <w:szCs w:val="28"/>
        </w:rPr>
        <w:t>лась и перевернула всё.</w:t>
      </w:r>
      <w:r w:rsidR="00086FA2" w:rsidRPr="00CA782F">
        <w:rPr>
          <w:rFonts w:ascii="Times New Roman" w:hAnsi="Times New Roman" w:cs="Times New Roman"/>
          <w:sz w:val="28"/>
          <w:szCs w:val="28"/>
        </w:rPr>
        <w:t xml:space="preserve"> «Багряный хлынул свет!» - определила то время поэтесса Анна Ахматова.</w:t>
      </w:r>
    </w:p>
    <w:p w:rsidR="00086FA2" w:rsidRPr="00CA782F" w:rsidRDefault="00086FA2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Да, багряный…  Отсветы военных пожарищ осветили необозримые просторы нашей Родины, и в их свете ярче предстали мужество и непоколебимость нашего народа.</w:t>
      </w:r>
    </w:p>
    <w:p w:rsidR="00086FA2" w:rsidRPr="00CA782F" w:rsidRDefault="00086FA2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Мы знаем, что ныне лежит на весах</w:t>
      </w:r>
    </w:p>
    <w:p w:rsidR="00086FA2" w:rsidRPr="00CA782F" w:rsidRDefault="00086FA2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И что совершается ныне.</w:t>
      </w:r>
    </w:p>
    <w:p w:rsidR="00086FA2" w:rsidRPr="00CA782F" w:rsidRDefault="00086FA2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             Час мужества пробил на наших часах.</w:t>
      </w:r>
    </w:p>
    <w:p w:rsidR="00086FA2" w:rsidRPr="00CA782F" w:rsidRDefault="00086FA2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И мужество нас не покинет.</w:t>
      </w:r>
    </w:p>
    <w:p w:rsidR="00086FA2" w:rsidRPr="00CA782F" w:rsidRDefault="00086FA2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Писала Анна Ахматова</w:t>
      </w:r>
      <w:r w:rsidR="00D63651" w:rsidRPr="00CA782F">
        <w:rPr>
          <w:rFonts w:ascii="Times New Roman" w:hAnsi="Times New Roman" w:cs="Times New Roman"/>
          <w:sz w:val="28"/>
          <w:szCs w:val="28"/>
        </w:rPr>
        <w:t>, и так думал каждый, стремясь быть полезным своей Родине. Миллионы людей в эту грозную годину встали на защиту Отечества с глубоким сознанием своего долга перед ним.</w:t>
      </w:r>
    </w:p>
    <w:p w:rsidR="00D63651" w:rsidRPr="00CA782F" w:rsidRDefault="00D63651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Вместе со всем народом с первых же дней войны были музыканты. Поэты. Немало прекрасных песен, отразивших чувства советских людей. Было создано ими тогда же, в первые дни и месяцы войны. А события поначалу развивались безрадостно:</w:t>
      </w:r>
    </w:p>
    <w:p w:rsidR="00D63651" w:rsidRPr="00CA782F" w:rsidRDefault="00D63651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…Опустивши глаза сухие и сжимая уста, Россия</w:t>
      </w:r>
    </w:p>
    <w:p w:rsidR="00D63651" w:rsidRPr="00CA782F" w:rsidRDefault="00D63651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 это время шла на Восток, и самой же себе </w:t>
      </w:r>
      <w:r w:rsidR="00683A2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CA782F">
        <w:rPr>
          <w:rFonts w:ascii="Times New Roman" w:hAnsi="Times New Roman" w:cs="Times New Roman"/>
          <w:sz w:val="28"/>
          <w:szCs w:val="28"/>
        </w:rPr>
        <w:t>навстречу,</w:t>
      </w:r>
    </w:p>
    <w:p w:rsidR="00D63651" w:rsidRPr="00CA782F" w:rsidRDefault="00D63651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Непреклонно, в грозную сечу, как из зеркала наяву</w:t>
      </w:r>
    </w:p>
    <w:p w:rsidR="00D63651" w:rsidRPr="00CA782F" w:rsidRDefault="00D63651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Шла Россия спасать Москву.</w:t>
      </w:r>
    </w:p>
    <w:p w:rsidR="00D63651" w:rsidRPr="00CA782F" w:rsidRDefault="00D63651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И не только Москву… Ленинград в самом начале войны был окружён огневым кольцом блокады… блокады, которая длилась почти тысячу дней и ночей и унесла более миллиона жизней ленинградцев.</w:t>
      </w:r>
    </w:p>
    <w:p w:rsidR="00D63651" w:rsidRPr="00CA782F" w:rsidRDefault="00D63651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Но непоколебимы</w:t>
      </w:r>
      <w:r w:rsidR="003856C5" w:rsidRPr="00CA782F">
        <w:rPr>
          <w:rFonts w:ascii="Times New Roman" w:hAnsi="Times New Roman" w:cs="Times New Roman"/>
          <w:sz w:val="28"/>
          <w:szCs w:val="28"/>
        </w:rPr>
        <w:t>м был героический дух города и е</w:t>
      </w:r>
      <w:r w:rsidRPr="00CA782F">
        <w:rPr>
          <w:rFonts w:ascii="Times New Roman" w:hAnsi="Times New Roman" w:cs="Times New Roman"/>
          <w:sz w:val="28"/>
          <w:szCs w:val="28"/>
        </w:rPr>
        <w:t>го уверенность в победе, ибо каждый верил, что</w:t>
      </w:r>
      <w:r w:rsidR="003856C5" w:rsidRPr="00CA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6C5" w:rsidRPr="00CA782F" w:rsidRDefault="003856C5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Вражье знамя растает, как дым</w:t>
      </w:r>
    </w:p>
    <w:p w:rsidR="003856C5" w:rsidRPr="00CA782F" w:rsidRDefault="003856C5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         Правда за нами – и  мы победим!</w:t>
      </w:r>
    </w:p>
    <w:p w:rsidR="004514EF" w:rsidRPr="00CA782F" w:rsidRDefault="004514EF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Так «от имени ленинградцев» высказывалась поэтесса Ольга Бергольц. И каждый понимал, какого мужества и какого напряжения духовных и физических сил, каких жертв потребует война.</w:t>
      </w:r>
    </w:p>
    <w:p w:rsidR="004514EF" w:rsidRPr="00CA782F" w:rsidRDefault="004514EF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Враг был уже на подступах к городу. И не только авиабомбы, но и артиллерийские снаряды разрывались на его прекрасных улицах и величественных площадях.</w:t>
      </w:r>
    </w:p>
    <w:p w:rsidR="004514EF" w:rsidRPr="00CA782F" w:rsidRDefault="004514EF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В Ленинграде острее протекала смена картин мира и потому, вероятно. Были острее ощущения.</w:t>
      </w:r>
    </w:p>
    <w:p w:rsidR="004514EF" w:rsidRPr="00CA782F" w:rsidRDefault="004514EF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На редкость теплая, по-русски пленительная осень не спеша опускалась на скверы и на парки, украшая их в «багрец и золото». И не верилось, невозможно было верит, что где-то рядом. За чертой города - злобный враг, пришедший уничтожить жизнь на нашей земле.</w:t>
      </w:r>
    </w:p>
    <w:p w:rsidR="004514EF" w:rsidRPr="00CA782F" w:rsidRDefault="004514EF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К этой мысли невозможно было привыкнуть. Но улицы и площади, искажённые разрушенными домами, пустыми глазницами</w:t>
      </w:r>
      <w:r w:rsidR="00CA207E" w:rsidRPr="00CA782F">
        <w:rPr>
          <w:rFonts w:ascii="Times New Roman" w:hAnsi="Times New Roman" w:cs="Times New Roman"/>
          <w:sz w:val="28"/>
          <w:szCs w:val="28"/>
        </w:rPr>
        <w:t xml:space="preserve"> окон, защищёнными сооружениями у памятников из досок и мешков с песком не оставляли сомнения и больно отзывались в сердце каждого ленинградца. </w:t>
      </w:r>
    </w:p>
    <w:p w:rsidR="00CA207E" w:rsidRPr="00CA782F" w:rsidRDefault="00CA207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И там</w:t>
      </w:r>
    </w:p>
    <w:p w:rsidR="00CA207E" w:rsidRPr="00CA782F" w:rsidRDefault="00CA207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…во мраке, в голоде, в печали, где смерть, как тень тащилась по пятам,</w:t>
      </w:r>
    </w:p>
    <w:p w:rsidR="00CA207E" w:rsidRPr="00CA782F" w:rsidRDefault="00CA207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оставался и профессор Ленинградской консерватории, прославленный на весь мир композитор – Дмитрий Дмитриевич  Шостакович.  Вместе с другими ленинградцами он ездил за город рыть укрепления. Вместе с другими преподавателями и студентами консерватории жил в её здании на казарменном положении. </w:t>
      </w:r>
      <w:r w:rsidR="00A12EE2">
        <w:rPr>
          <w:rFonts w:ascii="Times New Roman" w:hAnsi="Times New Roman" w:cs="Times New Roman"/>
          <w:sz w:val="28"/>
          <w:szCs w:val="28"/>
        </w:rPr>
        <w:t>Дежурил на её крыше, защищая от зажигалок, и продолжал преподавать</w:t>
      </w:r>
      <w:r w:rsidRPr="00CA782F">
        <w:rPr>
          <w:rFonts w:ascii="Times New Roman" w:hAnsi="Times New Roman" w:cs="Times New Roman"/>
          <w:sz w:val="28"/>
          <w:szCs w:val="28"/>
        </w:rPr>
        <w:t>. Руково</w:t>
      </w:r>
      <w:r w:rsidR="00CA782F">
        <w:rPr>
          <w:rFonts w:ascii="Times New Roman" w:hAnsi="Times New Roman" w:cs="Times New Roman"/>
          <w:sz w:val="28"/>
          <w:szCs w:val="28"/>
        </w:rPr>
        <w:t>дил театром народного ополчения</w:t>
      </w:r>
      <w:r w:rsidRPr="00CA782F">
        <w:rPr>
          <w:rFonts w:ascii="Times New Roman" w:hAnsi="Times New Roman" w:cs="Times New Roman"/>
          <w:sz w:val="28"/>
          <w:szCs w:val="28"/>
        </w:rPr>
        <w:t>, работал в музыкальном издательстве, выпускавшем в то время песенники для отправлявшихся на фронт.</w:t>
      </w:r>
    </w:p>
    <w:p w:rsidR="00CA207E" w:rsidRPr="00CA782F" w:rsidRDefault="00CA207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И всё это время </w:t>
      </w:r>
      <w:r w:rsidR="00AF1215" w:rsidRPr="00CA782F">
        <w:rPr>
          <w:rFonts w:ascii="Times New Roman" w:hAnsi="Times New Roman" w:cs="Times New Roman"/>
          <w:sz w:val="28"/>
          <w:szCs w:val="28"/>
        </w:rPr>
        <w:t xml:space="preserve"> в его душе, кипевшей великим гневом.  Зрел грандиозный замысел нового сочинения, которое должно было отразить мысли и чувства  миллионов советских людей. Всё передуманное, перечувствованное впервые военные дни требовало выхода, искало своего воплощения в звуках.</w:t>
      </w:r>
    </w:p>
    <w:p w:rsidR="00AF1215" w:rsidRPr="00CA782F" w:rsidRDefault="00AF1215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Вскоре этот замысел начал приобретать вполне отчётливые формы -  развёрнутое симфоническое произведение должно было стать не только величественным монументом героической эпохе, но и лозунгом, призывом к борьбе до победоносного конца.</w:t>
      </w:r>
    </w:p>
    <w:p w:rsidR="00AF1215" w:rsidRPr="00CA782F" w:rsidRDefault="00AF1215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С необычайным воодушевлением принялся композитор за создание своей Седьмой симфонии. «Музыка неудержимо рвалась из меня»- </w:t>
      </w:r>
      <w:r w:rsidR="00EA0E9B" w:rsidRPr="00CA782F">
        <w:rPr>
          <w:rFonts w:ascii="Times New Roman" w:hAnsi="Times New Roman" w:cs="Times New Roman"/>
          <w:sz w:val="28"/>
          <w:szCs w:val="28"/>
        </w:rPr>
        <w:t>в</w:t>
      </w:r>
      <w:r w:rsidRPr="00CA782F">
        <w:rPr>
          <w:rFonts w:ascii="Times New Roman" w:hAnsi="Times New Roman" w:cs="Times New Roman"/>
          <w:sz w:val="28"/>
          <w:szCs w:val="28"/>
        </w:rPr>
        <w:t xml:space="preserve">споминал он потом. Ни голод, ни начавшиеся осенние холода и отсутствие топлива, ни частые артобстрелы и бомбёжки не могли помешать вдохновенному труду. </w:t>
      </w:r>
    </w:p>
    <w:p w:rsidR="00EA0E9B" w:rsidRPr="00CA782F" w:rsidRDefault="00EA0E9B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Иногда вовремя перерывов в работе композитор выходил из дома. « С болью и гордостью смотрел я на любимый город,- вспоминал он потом. - А он стоял, опалённый пожарами, закалённый в боях, испытавший глубокие страдания войны, и был ещё более прекрасен в своём суровом величии. Как было не любить этот город…не поведать миру о его славе, о мужестве его защитников. Моим оружием была музыка»</w:t>
      </w:r>
      <w:r w:rsidR="001D6B7B" w:rsidRPr="00CA782F">
        <w:rPr>
          <w:rFonts w:ascii="Times New Roman" w:hAnsi="Times New Roman" w:cs="Times New Roman"/>
          <w:sz w:val="28"/>
          <w:szCs w:val="28"/>
        </w:rPr>
        <w:t>.</w:t>
      </w:r>
    </w:p>
    <w:p w:rsidR="001D6B7B" w:rsidRPr="00CA782F" w:rsidRDefault="001D6B7B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История мирового искусства ещё не знает подобного примера, </w:t>
      </w:r>
      <w:r w:rsidR="00A12EE2">
        <w:rPr>
          <w:rFonts w:ascii="Times New Roman" w:hAnsi="Times New Roman" w:cs="Times New Roman"/>
          <w:sz w:val="28"/>
          <w:szCs w:val="28"/>
        </w:rPr>
        <w:t xml:space="preserve"> </w:t>
      </w:r>
      <w:r w:rsidRPr="00CA782F">
        <w:rPr>
          <w:rFonts w:ascii="Times New Roman" w:hAnsi="Times New Roman" w:cs="Times New Roman"/>
          <w:sz w:val="28"/>
          <w:szCs w:val="28"/>
        </w:rPr>
        <w:t>когда величественное, монументальное произведение  рождалось бы под непосредственны впечатлением только</w:t>
      </w:r>
      <w:r w:rsidR="00A12EE2">
        <w:rPr>
          <w:rFonts w:ascii="Times New Roman" w:hAnsi="Times New Roman" w:cs="Times New Roman"/>
          <w:sz w:val="28"/>
          <w:szCs w:val="28"/>
        </w:rPr>
        <w:t xml:space="preserve"> </w:t>
      </w:r>
      <w:r w:rsidRPr="00CA782F">
        <w:rPr>
          <w:rFonts w:ascii="Times New Roman" w:hAnsi="Times New Roman" w:cs="Times New Roman"/>
          <w:sz w:val="28"/>
          <w:szCs w:val="28"/>
        </w:rPr>
        <w:t xml:space="preserve"> что происходящих событий. Обычно крупные симфонические сочинения (симфония была начата в конце июля 1941 года), чтобы чувства и мысли художника, помноженные на чувства и мысли миллионов его современников, воплотились в совершенные формы и высокохудожественные образы.</w:t>
      </w:r>
    </w:p>
    <w:p w:rsidR="001D6B7B" w:rsidRPr="00CA782F" w:rsidRDefault="001D6B7B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В этом отношении Седьмая симфония Шостаковича не имеет себе подобных. В первые же месяцы войны были написаны две первые части новой симфонии.</w:t>
      </w:r>
      <w:r w:rsidR="00590E8E" w:rsidRPr="00CA782F">
        <w:rPr>
          <w:rFonts w:ascii="Times New Roman" w:hAnsi="Times New Roman" w:cs="Times New Roman"/>
          <w:sz w:val="28"/>
          <w:szCs w:val="28"/>
        </w:rPr>
        <w:t xml:space="preserve"> Работал он ослабленный голодом, черпая вдохновение в мыслях «о величии нашего народа, о его героизме, о лучших идеалах человечества, о прекрасных качествах советского человека, о нашей прекрасной природе, о гуманизме, о красоте, о том во имя чего мы ведём борьбу». Вскоре была окончена и третья часть симфонии. «Я никогда не сочинял так быстро, как сейчас»,- утверждал композитор. Завершилась симфония уже в Куйбышеве, куда больного, ослабшего от голода, с двумя малолетними детьми вывезли самолётом.</w:t>
      </w:r>
    </w:p>
    <w:p w:rsidR="00590E8E" w:rsidRPr="00CA782F" w:rsidRDefault="00590E8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Там же, как в Куйбышеве, и состоялась премь</w:t>
      </w:r>
      <w:r w:rsidR="00E51B73" w:rsidRPr="00CA782F">
        <w:rPr>
          <w:rFonts w:ascii="Times New Roman" w:hAnsi="Times New Roman" w:cs="Times New Roman"/>
          <w:sz w:val="28"/>
          <w:szCs w:val="28"/>
        </w:rPr>
        <w:t>е</w:t>
      </w:r>
      <w:r w:rsidRPr="00CA782F">
        <w:rPr>
          <w:rFonts w:ascii="Times New Roman" w:hAnsi="Times New Roman" w:cs="Times New Roman"/>
          <w:sz w:val="28"/>
          <w:szCs w:val="28"/>
        </w:rPr>
        <w:t>ра симфонии- 5 марта её исполнил оркестр Большого театра под управлением С. Самосуда. Этот концерт транслировался по Всесоюзному радио, и, выйдя к микрофону, композитор сказал: «Мы воюем во имя т</w:t>
      </w:r>
      <w:r w:rsidR="00E51B73" w:rsidRPr="00CA782F">
        <w:rPr>
          <w:rFonts w:ascii="Times New Roman" w:hAnsi="Times New Roman" w:cs="Times New Roman"/>
          <w:sz w:val="28"/>
          <w:szCs w:val="28"/>
        </w:rPr>
        <w:t>оржества разума над мракобесием,</w:t>
      </w:r>
      <w:r w:rsidRPr="00CA782F">
        <w:rPr>
          <w:rFonts w:ascii="Times New Roman" w:hAnsi="Times New Roman" w:cs="Times New Roman"/>
          <w:sz w:val="28"/>
          <w:szCs w:val="28"/>
        </w:rPr>
        <w:t xml:space="preserve"> во имя торжества справедливости над варварством. Нет более благородных и возвышенных задач, чем те, которые вдохновляют нас </w:t>
      </w:r>
      <w:r w:rsidR="00E51B73" w:rsidRPr="00CA782F">
        <w:rPr>
          <w:rFonts w:ascii="Times New Roman" w:hAnsi="Times New Roman" w:cs="Times New Roman"/>
          <w:sz w:val="28"/>
          <w:szCs w:val="28"/>
        </w:rPr>
        <w:t>на борьбу с тёмными силами гитлеризма».</w:t>
      </w:r>
    </w:p>
    <w:p w:rsidR="00E51B73" w:rsidRPr="00CA782F" w:rsidRDefault="00E51B73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Вскоре Седьмая симфония прозвучала и в Москве. </w:t>
      </w:r>
    </w:p>
    <w:p w:rsidR="00E51B73" w:rsidRPr="00CA782F" w:rsidRDefault="002E2CF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А </w:t>
      </w:r>
      <w:r w:rsidR="00E51B73" w:rsidRPr="00CA782F">
        <w:rPr>
          <w:rFonts w:ascii="Times New Roman" w:hAnsi="Times New Roman" w:cs="Times New Roman"/>
          <w:sz w:val="28"/>
          <w:szCs w:val="28"/>
        </w:rPr>
        <w:t>9 августа того же года, когда по плану фашистского командования Ленинград должен был пасть - оно даже назначило на этот день парад своих войск в Ленинграде, - Седьмая симфония Шостаковича была исполнена в этом городе</w:t>
      </w:r>
      <w:r w:rsidR="00112E0B" w:rsidRPr="00CA782F">
        <w:rPr>
          <w:rFonts w:ascii="Times New Roman" w:hAnsi="Times New Roman" w:cs="Times New Roman"/>
          <w:sz w:val="28"/>
          <w:szCs w:val="28"/>
        </w:rPr>
        <w:t xml:space="preserve"> </w:t>
      </w:r>
      <w:r w:rsidR="00E51B73" w:rsidRPr="00CA782F">
        <w:rPr>
          <w:rFonts w:ascii="Times New Roman" w:hAnsi="Times New Roman" w:cs="Times New Roman"/>
          <w:sz w:val="28"/>
          <w:szCs w:val="28"/>
        </w:rPr>
        <w:t>- измученном блокадой, но не сдавшемся врагу.</w:t>
      </w:r>
    </w:p>
    <w:p w:rsidR="00E51B73" w:rsidRPr="00B33C51" w:rsidRDefault="00E51B73" w:rsidP="00950F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3C51">
        <w:rPr>
          <w:rFonts w:ascii="Times New Roman" w:hAnsi="Times New Roman" w:cs="Times New Roman"/>
          <w:b/>
          <w:i/>
          <w:sz w:val="28"/>
          <w:szCs w:val="28"/>
        </w:rPr>
        <w:t>Рассказ о сборе симфонического оркестра.</w:t>
      </w:r>
    </w:p>
    <w:p w:rsidR="00E51B73" w:rsidRPr="00CA782F" w:rsidRDefault="00E51B73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В Ленинград специальным самолётом, прорвавш</w:t>
      </w:r>
      <w:r w:rsidR="00A12EE2">
        <w:rPr>
          <w:rFonts w:ascii="Times New Roman" w:hAnsi="Times New Roman" w:cs="Times New Roman"/>
          <w:sz w:val="28"/>
          <w:szCs w:val="28"/>
        </w:rPr>
        <w:t>и</w:t>
      </w:r>
      <w:r w:rsidRPr="00CA782F">
        <w:rPr>
          <w:rFonts w:ascii="Times New Roman" w:hAnsi="Times New Roman" w:cs="Times New Roman"/>
          <w:sz w:val="28"/>
          <w:szCs w:val="28"/>
        </w:rPr>
        <w:t>мся в город сквозь огневое кольц</w:t>
      </w:r>
      <w:r w:rsidR="004B0439" w:rsidRPr="00CA782F">
        <w:rPr>
          <w:rFonts w:ascii="Times New Roman" w:hAnsi="Times New Roman" w:cs="Times New Roman"/>
          <w:sz w:val="28"/>
          <w:szCs w:val="28"/>
        </w:rPr>
        <w:t xml:space="preserve">о, была доставлена партитура симфонии. Посадив самолёт, пилот должен был донести партитуру в Радиокомитет. По дороге был ранен, попал под артобстрел. Превозмогая боль, всё же задание исполнил. Надо было начинать репетиции. В оркестре Радиокомитета осталось 15 человек, а нужно было не менее 80. </w:t>
      </w:r>
    </w:p>
    <w:p w:rsidR="004B0439" w:rsidRPr="00CA782F" w:rsidRDefault="004B0439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По радио было объявлено о регистрации оставшихся в живых музыкантов филармонии – их набралось всего 28 человек. Один приковылял в филармонию самостоятельно, вели под руки. Флейтиста привезли на санках – у него не двигались ноги. Дирижёр Карл Ильич Элиасберг, шатающихся от слабости,</w:t>
      </w:r>
      <w:r w:rsidR="00112E0B" w:rsidRPr="00CA782F">
        <w:rPr>
          <w:rFonts w:ascii="Times New Roman" w:hAnsi="Times New Roman" w:cs="Times New Roman"/>
          <w:sz w:val="28"/>
          <w:szCs w:val="28"/>
        </w:rPr>
        <w:t xml:space="preserve"> </w:t>
      </w:r>
      <w:r w:rsidRPr="00CA782F">
        <w:rPr>
          <w:rFonts w:ascii="Times New Roman" w:hAnsi="Times New Roman" w:cs="Times New Roman"/>
          <w:sz w:val="28"/>
          <w:szCs w:val="28"/>
        </w:rPr>
        <w:t>обходил госпитали в поисках музыкантов. Разыскали и созвали всех бывших в городе музыкантов и ещё т</w:t>
      </w:r>
      <w:r w:rsidR="00112E0B" w:rsidRPr="00CA782F">
        <w:rPr>
          <w:rFonts w:ascii="Times New Roman" w:hAnsi="Times New Roman" w:cs="Times New Roman"/>
          <w:sz w:val="28"/>
          <w:szCs w:val="28"/>
        </w:rPr>
        <w:t>ех, кто играл в армейских и фло</w:t>
      </w:r>
      <w:r w:rsidRPr="00CA782F">
        <w:rPr>
          <w:rFonts w:ascii="Times New Roman" w:hAnsi="Times New Roman" w:cs="Times New Roman"/>
          <w:sz w:val="28"/>
          <w:szCs w:val="28"/>
        </w:rPr>
        <w:t>тских фронтовых оркестрах под Ленинградом, хотя на передовой каждый человек был на вес</w:t>
      </w:r>
      <w:r w:rsidR="00112E0B" w:rsidRPr="00CA782F">
        <w:rPr>
          <w:rFonts w:ascii="Times New Roman" w:hAnsi="Times New Roman" w:cs="Times New Roman"/>
          <w:sz w:val="28"/>
          <w:szCs w:val="28"/>
        </w:rPr>
        <w:t xml:space="preserve"> золото.</w:t>
      </w:r>
    </w:p>
    <w:p w:rsidR="00112E0B" w:rsidRPr="00CA782F" w:rsidRDefault="00112E0B" w:rsidP="00731A54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- Как оживились люди, когда мы стали вытаскивать их из тёмных квартир,- вспоминал потом художественный руководитель радиовещания Яков Бабушкин.  –</w:t>
      </w:r>
      <w:r w:rsidR="00731A54" w:rsidRPr="00CA782F">
        <w:rPr>
          <w:rFonts w:ascii="Times New Roman" w:hAnsi="Times New Roman" w:cs="Times New Roman"/>
          <w:sz w:val="28"/>
          <w:szCs w:val="28"/>
        </w:rPr>
        <w:t xml:space="preserve"> </w:t>
      </w:r>
      <w:r w:rsidRPr="00CA782F">
        <w:rPr>
          <w:rFonts w:ascii="Times New Roman" w:hAnsi="Times New Roman" w:cs="Times New Roman"/>
          <w:sz w:val="28"/>
          <w:szCs w:val="28"/>
        </w:rPr>
        <w:t>Это было трогательное до слёз зрелище, когда они извлекали свои концертные фраки, свои скрипки, виолончели, флейты, и здесь, под обледеневшими сводами Радиокомитета, начались репетиции.  Первая  репетиция симфонии – это самая удивительная репетиция в истории мировой музыки. Восемьдесят измождённых людей смотрели друг на друга полными слёз газами и гордились, что не только выжили в эту страшную блокадную зиму, но играли. Всего  15 минут длилась первая репетиция, на большее не хватало сил, но всем стало ясно -  оркестру быть. Музыканты стали получать дополнительные горячие обеды.</w:t>
      </w:r>
    </w:p>
    <w:p w:rsidR="00112E0B" w:rsidRPr="00CA782F" w:rsidRDefault="00112E0B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Репетиции продолжались</w:t>
      </w:r>
      <w:r w:rsidR="00731A54" w:rsidRPr="00CA782F">
        <w:rPr>
          <w:rFonts w:ascii="Times New Roman" w:hAnsi="Times New Roman" w:cs="Times New Roman"/>
          <w:sz w:val="28"/>
          <w:szCs w:val="28"/>
        </w:rPr>
        <w:t>,</w:t>
      </w:r>
      <w:r w:rsidRPr="00CA782F">
        <w:rPr>
          <w:rFonts w:ascii="Times New Roman" w:hAnsi="Times New Roman" w:cs="Times New Roman"/>
          <w:sz w:val="28"/>
          <w:szCs w:val="28"/>
        </w:rPr>
        <w:t xml:space="preserve"> не взирая ни на что.</w:t>
      </w:r>
      <w:r w:rsidR="00731A54" w:rsidRPr="00CA782F">
        <w:rPr>
          <w:rFonts w:ascii="Times New Roman" w:hAnsi="Times New Roman" w:cs="Times New Roman"/>
          <w:sz w:val="28"/>
          <w:szCs w:val="28"/>
        </w:rPr>
        <w:t xml:space="preserve"> Нелегко это было. Всё, что раньше казалось таким обычным, теперь давалось с большим трудом. «Требуется усилие, чтобы уверенно водить смычком по струнам,- вспоминал один из оркестрантов,- требуется усилие, чтобы полноценно выдувать из медного раструба  точную ноту, требуется усилие, чтобы не сорвалось дыхание, требуется усилие, чтобы не сдали ослабевшие губы».</w:t>
      </w:r>
    </w:p>
    <w:p w:rsidR="00731A54" w:rsidRPr="00CA782F" w:rsidRDefault="00731A54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Какая воля, какой энтузиазм вели людей на этот мирный подвиг – голодных, измученных холодом и болезнями и призраком смерти, которая была всюду -  в нетопленных громадах  каменных домов, в глубоких сугробах заснеженных улиц, врывавшаяся в город с завыванием сирены противовоздушной обороны, с грохотом бомб и артиллерийских снарядов.</w:t>
      </w:r>
    </w:p>
    <w:p w:rsidR="00731A54" w:rsidRPr="00CA782F" w:rsidRDefault="00731A54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Концертмейстер Надежда Дмитриевна Бронникова, супруга Элиасберга и тоже участница памятного исполнения, вспоминает, как одна</w:t>
      </w:r>
      <w:r w:rsidR="006A2520" w:rsidRPr="00CA782F">
        <w:rPr>
          <w:rFonts w:ascii="Times New Roman" w:hAnsi="Times New Roman" w:cs="Times New Roman"/>
          <w:sz w:val="28"/>
          <w:szCs w:val="28"/>
        </w:rPr>
        <w:t>жды,</w:t>
      </w:r>
      <w:r w:rsidRPr="00CA782F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6A2520" w:rsidRPr="00CA782F">
        <w:rPr>
          <w:rFonts w:ascii="Times New Roman" w:hAnsi="Times New Roman" w:cs="Times New Roman"/>
          <w:sz w:val="28"/>
          <w:szCs w:val="28"/>
        </w:rPr>
        <w:t xml:space="preserve">  много лет после войны к Карлу Ильичу подошли два немецких туриста: «Мы были тогда в окопах, с той стороны. Слышали ваш концерт и  говорили между собой, если уцелеем, обязательно спросим, как это им удалось в голодном, осаждённом городе создать такой великолепный оркестр». </w:t>
      </w:r>
    </w:p>
    <w:p w:rsidR="006A2520" w:rsidRPr="00CA782F" w:rsidRDefault="006A2520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Даже в таких условиях город продолжал жить, работать и бороться. Эта симфония прозвучала в героическом городе, где она была создана, которому была посвящена. 9 августа над Ленинградом из всех репродукторов звучала прекрасная музыка Седьмой симфонии Шостаковича.  И те люди, те тысячи людей, которых не смог вместить зал филармонии, тоже слушали эту «Симфонию всепобеждающего мужества», как назвал её один из современников.</w:t>
      </w:r>
    </w:p>
    <w:p w:rsidR="006A2520" w:rsidRPr="00CA782F" w:rsidRDefault="006A2520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А фашисты в тот день не начали свой традиционный артобстрел – их огневые точки молчали. Конечно не из преклонения перед </w:t>
      </w:r>
      <w:r w:rsidR="00A80EB8" w:rsidRPr="00CA782F">
        <w:rPr>
          <w:rFonts w:ascii="Times New Roman" w:hAnsi="Times New Roman" w:cs="Times New Roman"/>
          <w:sz w:val="28"/>
          <w:szCs w:val="28"/>
        </w:rPr>
        <w:t>великим творением искусства, а потому, что главнокомандующий Ленинградским фронтом маршал  М. Говоров отдал приказ нашим артиллеристам подавить своим огнем позиции врага. И враг молчал. Всё то время, пока звучала симфония. А после заключительных аккордов публика, сидевшая в зале, благодарила аплодисментами исполнителей, отдавших этому</w:t>
      </w:r>
      <w:r w:rsidR="00271DD1" w:rsidRPr="00CA782F">
        <w:rPr>
          <w:rFonts w:ascii="Times New Roman" w:hAnsi="Times New Roman" w:cs="Times New Roman"/>
          <w:sz w:val="28"/>
          <w:szCs w:val="28"/>
        </w:rPr>
        <w:t xml:space="preserve"> концерту- для некоторых он явился последним в их жизни выступлением-все силы.</w:t>
      </w:r>
    </w:p>
    <w:p w:rsidR="00271DD1" w:rsidRPr="00CA782F" w:rsidRDefault="00271DD1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Вот как вспоминает об этом Элиасберг К.И., который дирижировал тогда оркестром: «Отзвучала музыка. В зале раздались аплодисменты. Они звучали совсем по –</w:t>
      </w:r>
      <w:r w:rsidR="00B33C51">
        <w:rPr>
          <w:rFonts w:ascii="Times New Roman" w:hAnsi="Times New Roman" w:cs="Times New Roman"/>
          <w:sz w:val="28"/>
          <w:szCs w:val="28"/>
        </w:rPr>
        <w:t xml:space="preserve"> </w:t>
      </w:r>
      <w:r w:rsidRPr="00CA782F">
        <w:rPr>
          <w:rFonts w:ascii="Times New Roman" w:hAnsi="Times New Roman" w:cs="Times New Roman"/>
          <w:sz w:val="28"/>
          <w:szCs w:val="28"/>
        </w:rPr>
        <w:t>иному, чем в наши дни. Не дай бог мне услышать ещё раз такие аплодисменты» Руки сидящих в зале, еле двигались, аплодисменты напоминали сухой шелест… Но мы понимали, что это овации в честь автора симфонии, в честь героев – музыкантов. Я прошёл в артистическую. Пришли слушатели. Благодарили. Вдруг все расступились</w:t>
      </w:r>
      <w:r w:rsidR="009E5BEF" w:rsidRPr="00CA782F">
        <w:rPr>
          <w:rFonts w:ascii="Times New Roman" w:hAnsi="Times New Roman" w:cs="Times New Roman"/>
          <w:sz w:val="28"/>
          <w:szCs w:val="28"/>
        </w:rPr>
        <w:t>. Быстро вошёл Говоров, главнокомандующий Ленинградским фронтом. Он очень серьёзно, сердечно говорил о симфонии, о гениальности образа «нашествия», а уходя, сказал как-то таинственно: «Наших артиллеристов тоже можно считать участниками исполнения». Тогда, честно говоря, я не понял этой фразы. И много лет спустя узнал, что Говоров отдал приказ, на время исполнения симфонии нашим артиллеристам вести самый интенсивный огонь по вражеским батареями принудить их к молчанию. Я думаю, что в истории музыки такой факт – единственный».</w:t>
      </w:r>
    </w:p>
    <w:p w:rsidR="002E2CFE" w:rsidRPr="00CA782F" w:rsidRDefault="002E2CF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Все восемьдесят минут пока в зале Ленинградской  филармонии звучала музыка, не объявляли воздушной тревоги. </w:t>
      </w:r>
    </w:p>
    <w:p w:rsidR="002E2CFE" w:rsidRPr="00CA782F" w:rsidRDefault="002E2CF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В течение всего дня артиллерия вела ожесточённый обстрел батарей, буквально не давая немцам поднять головы. Операцией «Шквал» называлась операция артиллеристов. А артиллеристы её ещё называли – «Артиллерийская симфония». До мельчайших деталей была разработана партитура огневой «симфонии». В течение июля проводилось уточнение координат </w:t>
      </w:r>
      <w:r w:rsidR="001C3796" w:rsidRPr="00CA782F">
        <w:rPr>
          <w:rFonts w:ascii="Times New Roman" w:hAnsi="Times New Roman" w:cs="Times New Roman"/>
          <w:sz w:val="28"/>
          <w:szCs w:val="28"/>
        </w:rPr>
        <w:t>фашистских</w:t>
      </w:r>
      <w:r w:rsidRPr="00CA782F">
        <w:rPr>
          <w:rFonts w:ascii="Times New Roman" w:hAnsi="Times New Roman" w:cs="Times New Roman"/>
          <w:sz w:val="28"/>
          <w:szCs w:val="28"/>
        </w:rPr>
        <w:t xml:space="preserve"> батарей, наблюдательных пунктов,</w:t>
      </w:r>
      <w:r w:rsidR="001C3796" w:rsidRPr="00CA782F">
        <w:rPr>
          <w:rFonts w:ascii="Times New Roman" w:hAnsi="Times New Roman" w:cs="Times New Roman"/>
          <w:sz w:val="28"/>
          <w:szCs w:val="28"/>
        </w:rPr>
        <w:t xml:space="preserve"> </w:t>
      </w:r>
      <w:r w:rsidRPr="00CA782F">
        <w:rPr>
          <w:rFonts w:ascii="Times New Roman" w:hAnsi="Times New Roman" w:cs="Times New Roman"/>
          <w:sz w:val="28"/>
          <w:szCs w:val="28"/>
        </w:rPr>
        <w:t>узлов</w:t>
      </w:r>
      <w:r w:rsidR="001C3796" w:rsidRPr="00CA782F">
        <w:rPr>
          <w:rFonts w:ascii="Times New Roman" w:hAnsi="Times New Roman" w:cs="Times New Roman"/>
          <w:sz w:val="28"/>
          <w:szCs w:val="28"/>
        </w:rPr>
        <w:t xml:space="preserve"> связи, штабов, дополнительно завозились снаряды.</w:t>
      </w:r>
    </w:p>
    <w:p w:rsidR="001C3796" w:rsidRPr="00CA782F" w:rsidRDefault="001C3796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Перед концертом выступил председатель американского комитета помощи СССР Э. Картер.  «Сознание нашего долга перед русскими возрастает ещё больше после того, как мы послушаем сегодня музыку, рождённую в этой борьбе»- сказал он.</w:t>
      </w:r>
    </w:p>
    <w:p w:rsidR="001C3796" w:rsidRPr="00CA782F" w:rsidRDefault="001C3796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Известный американский журналист А. Колдуэлл высказал мнение миллионов американцев, слушавших эту симфонию: «Безграничная храбрость и воля к жизни, обеспечивающая победу Русского народа, видна его музыка. После последнего взмаха дирижёра, завершившего поистине грандиозный финал Симфонии, я думаю, что каждый из присутствующих в зале повернулся к своему соседу (я это сделал) и сказал: «Какой дьявол может победить народ,</w:t>
      </w:r>
      <w:r w:rsidR="00FD2BA0" w:rsidRPr="00CA782F">
        <w:rPr>
          <w:rFonts w:ascii="Times New Roman" w:hAnsi="Times New Roman" w:cs="Times New Roman"/>
          <w:sz w:val="28"/>
          <w:szCs w:val="28"/>
        </w:rPr>
        <w:t xml:space="preserve"> </w:t>
      </w:r>
      <w:r w:rsidRPr="00CA782F">
        <w:rPr>
          <w:rFonts w:ascii="Times New Roman" w:hAnsi="Times New Roman" w:cs="Times New Roman"/>
          <w:sz w:val="28"/>
          <w:szCs w:val="28"/>
        </w:rPr>
        <w:t>способный создавать музыку, подобную этой!»</w:t>
      </w:r>
      <w:r w:rsidR="00FD2BA0" w:rsidRPr="00CA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BA0" w:rsidRPr="00CA782F" w:rsidRDefault="00FD2BA0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Именно в таких условиях создавалась и репетировалась симфония №7  Д.Д. Шостаковича из 4 частей. Мы услышим фрагменты 1 и 4 частей. </w:t>
      </w:r>
    </w:p>
    <w:p w:rsidR="00FD2BA0" w:rsidRPr="00CA782F" w:rsidRDefault="00FD2BA0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Слушание фрагментов Симфонии №7  Д.Д. Шостаковича.</w:t>
      </w:r>
    </w:p>
    <w:p w:rsidR="00FD2BA0" w:rsidRPr="00CA782F" w:rsidRDefault="00FD2BA0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Звучит </w:t>
      </w:r>
      <w:r w:rsidR="00FE6ED5" w:rsidRPr="00CA782F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Pr="00CA782F">
        <w:rPr>
          <w:rFonts w:ascii="Times New Roman" w:hAnsi="Times New Roman" w:cs="Times New Roman"/>
          <w:sz w:val="28"/>
          <w:szCs w:val="28"/>
        </w:rPr>
        <w:t>1част</w:t>
      </w:r>
      <w:r w:rsidR="00FE6ED5" w:rsidRPr="00CA782F">
        <w:rPr>
          <w:rFonts w:ascii="Times New Roman" w:hAnsi="Times New Roman" w:cs="Times New Roman"/>
          <w:sz w:val="28"/>
          <w:szCs w:val="28"/>
        </w:rPr>
        <w:t xml:space="preserve">и </w:t>
      </w:r>
      <w:r w:rsidRPr="00CA782F">
        <w:rPr>
          <w:rFonts w:ascii="Times New Roman" w:hAnsi="Times New Roman" w:cs="Times New Roman"/>
          <w:sz w:val="28"/>
          <w:szCs w:val="28"/>
        </w:rPr>
        <w:t>симфонии (тема нашествия)</w:t>
      </w:r>
    </w:p>
    <w:p w:rsidR="00FD2BA0" w:rsidRPr="00CA782F" w:rsidRDefault="00FD2BA0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Комментарий учителя: Музыка изображает надвигающуюся вражескую лавину. Эпизод нашествия построен в форме вариации. Маршевая тема звучит 12 раз  (основная тема и одиннадцать оркестровых вариаций). Первоначальную тему</w:t>
      </w:r>
      <w:r w:rsidR="00A12EE2">
        <w:rPr>
          <w:rFonts w:ascii="Times New Roman" w:hAnsi="Times New Roman" w:cs="Times New Roman"/>
          <w:sz w:val="28"/>
          <w:szCs w:val="28"/>
        </w:rPr>
        <w:t xml:space="preserve"> </w:t>
      </w:r>
      <w:r w:rsidRPr="00CA782F">
        <w:rPr>
          <w:rFonts w:ascii="Times New Roman" w:hAnsi="Times New Roman" w:cs="Times New Roman"/>
          <w:sz w:val="28"/>
          <w:szCs w:val="28"/>
        </w:rPr>
        <w:t xml:space="preserve"> на</w:t>
      </w:r>
      <w:r w:rsidR="00A12EE2">
        <w:rPr>
          <w:rFonts w:ascii="Times New Roman" w:hAnsi="Times New Roman" w:cs="Times New Roman"/>
          <w:sz w:val="28"/>
          <w:szCs w:val="28"/>
        </w:rPr>
        <w:t xml:space="preserve"> фоне мерной  барабанной дроби  </w:t>
      </w:r>
      <w:r w:rsidRPr="00CA782F">
        <w:rPr>
          <w:rFonts w:ascii="Times New Roman" w:hAnsi="Times New Roman" w:cs="Times New Roman"/>
          <w:sz w:val="28"/>
          <w:szCs w:val="28"/>
        </w:rPr>
        <w:t xml:space="preserve">исполняют струнные. Последующие вариации звучит у разных инструментов, меняются регистры, динамика, гармония. В последних двух вариациях музыка достигает наибольшей силы звучности. </w:t>
      </w:r>
    </w:p>
    <w:p w:rsidR="00FE6ED5" w:rsidRPr="00CA782F" w:rsidRDefault="00FE6ED5" w:rsidP="00FE6ED5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Звучит фрагмент 1части симфонии (тема сопротивления)</w:t>
      </w:r>
    </w:p>
    <w:p w:rsidR="00FE6ED5" w:rsidRPr="00CA782F" w:rsidRDefault="00FE6ED5" w:rsidP="00FE6ED5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И в момент, </w:t>
      </w:r>
      <w:r w:rsidR="007A10E0" w:rsidRPr="00CA782F">
        <w:rPr>
          <w:rFonts w:ascii="Times New Roman" w:hAnsi="Times New Roman" w:cs="Times New Roman"/>
          <w:sz w:val="28"/>
          <w:szCs w:val="28"/>
        </w:rPr>
        <w:t>когда</w:t>
      </w:r>
      <w:r w:rsidRPr="00CA782F">
        <w:rPr>
          <w:rFonts w:ascii="Times New Roman" w:hAnsi="Times New Roman" w:cs="Times New Roman"/>
          <w:sz w:val="28"/>
          <w:szCs w:val="28"/>
        </w:rPr>
        <w:t>, казалось бы, вс</w:t>
      </w:r>
      <w:r w:rsidR="007A10E0" w:rsidRPr="00CA782F">
        <w:rPr>
          <w:rFonts w:ascii="Times New Roman" w:hAnsi="Times New Roman" w:cs="Times New Roman"/>
          <w:sz w:val="28"/>
          <w:szCs w:val="28"/>
        </w:rPr>
        <w:t>ё</w:t>
      </w:r>
      <w:r w:rsidRPr="00CA782F">
        <w:rPr>
          <w:rFonts w:ascii="Times New Roman" w:hAnsi="Times New Roman" w:cs="Times New Roman"/>
          <w:sz w:val="28"/>
          <w:szCs w:val="28"/>
        </w:rPr>
        <w:t xml:space="preserve"> бессильно никнет, будучи не в силах сопротивляться  натиску этого страшного, всесокрушающего робота, свершается чудо: на пути его появляется новая сила, способная не только противостоять ему, но и вступить с ним в борьбу.</w:t>
      </w:r>
      <w:r w:rsidR="007A10E0" w:rsidRPr="00CA782F">
        <w:rPr>
          <w:rFonts w:ascii="Times New Roman" w:hAnsi="Times New Roman" w:cs="Times New Roman"/>
          <w:sz w:val="28"/>
          <w:szCs w:val="28"/>
        </w:rPr>
        <w:t xml:space="preserve"> Это тема «Сопротивления»</w:t>
      </w:r>
      <w:r w:rsidR="00A12EE2">
        <w:rPr>
          <w:rFonts w:ascii="Times New Roman" w:hAnsi="Times New Roman" w:cs="Times New Roman"/>
          <w:sz w:val="28"/>
          <w:szCs w:val="28"/>
        </w:rPr>
        <w:t xml:space="preserve"> </w:t>
      </w:r>
      <w:r w:rsidR="007A10E0" w:rsidRPr="00CA782F">
        <w:rPr>
          <w:rFonts w:ascii="Times New Roman" w:hAnsi="Times New Roman" w:cs="Times New Roman"/>
          <w:sz w:val="28"/>
          <w:szCs w:val="28"/>
        </w:rPr>
        <w:t>-</w:t>
      </w:r>
      <w:r w:rsidR="00A12EE2">
        <w:rPr>
          <w:rFonts w:ascii="Times New Roman" w:hAnsi="Times New Roman" w:cs="Times New Roman"/>
          <w:sz w:val="28"/>
          <w:szCs w:val="28"/>
        </w:rPr>
        <w:t xml:space="preserve"> </w:t>
      </w:r>
      <w:r w:rsidR="007A10E0" w:rsidRPr="00CA782F">
        <w:rPr>
          <w:rFonts w:ascii="Times New Roman" w:hAnsi="Times New Roman" w:cs="Times New Roman"/>
          <w:sz w:val="28"/>
          <w:szCs w:val="28"/>
        </w:rPr>
        <w:t>маршевая, торжественная. Она звучит страстью и великим гневом, решительно противостоять теме «Нашествия».</w:t>
      </w:r>
    </w:p>
    <w:p w:rsidR="007A10E0" w:rsidRPr="00CA782F" w:rsidRDefault="007A10E0" w:rsidP="00FE6ED5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Результат  столкновения отчётливо слышен в музыке – вопли и скрежет передают то страшное напряжение сватки, ка</w:t>
      </w:r>
      <w:r w:rsidR="00EC765F" w:rsidRPr="00CA782F">
        <w:rPr>
          <w:rFonts w:ascii="Times New Roman" w:hAnsi="Times New Roman" w:cs="Times New Roman"/>
          <w:sz w:val="28"/>
          <w:szCs w:val="28"/>
        </w:rPr>
        <w:t>к</w:t>
      </w:r>
      <w:r w:rsidRPr="00CA782F">
        <w:rPr>
          <w:rFonts w:ascii="Times New Roman" w:hAnsi="Times New Roman" w:cs="Times New Roman"/>
          <w:sz w:val="28"/>
          <w:szCs w:val="28"/>
        </w:rPr>
        <w:t>ое ещё никогда ни одно искусство не могло выразить. После столкновения</w:t>
      </w:r>
      <w:r w:rsidR="00EC765F" w:rsidRPr="00CA782F">
        <w:rPr>
          <w:rFonts w:ascii="Times New Roman" w:hAnsi="Times New Roman" w:cs="Times New Roman"/>
          <w:sz w:val="28"/>
          <w:szCs w:val="28"/>
        </w:rPr>
        <w:t xml:space="preserve"> тема «нашествия» теряет свою монолитность, цельность. Она дробится, мельчает. Словно смертельно раненый зверь, она бесцельно топчется на месте и кружится, натужно пытаясь воспрянуть вновь. Но тщетно. Все попытки напрасны, и гибель чудовища неотвратима.</w:t>
      </w:r>
    </w:p>
    <w:p w:rsidR="00EC765F" w:rsidRPr="00CA782F" w:rsidRDefault="00EC765F" w:rsidP="00FE6ED5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>Звучит фрагмент 4части симфонии (финал)</w:t>
      </w:r>
    </w:p>
    <w:p w:rsidR="00EC765F" w:rsidRPr="00CA782F" w:rsidRDefault="00EC765F" w:rsidP="00FE6ED5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Финал начинается несколько необычно. Матовая, приглушённая звучнос</w:t>
      </w:r>
      <w:r w:rsidR="00873AA1" w:rsidRPr="00CA782F">
        <w:rPr>
          <w:rFonts w:ascii="Times New Roman" w:hAnsi="Times New Roman" w:cs="Times New Roman"/>
          <w:sz w:val="28"/>
          <w:szCs w:val="28"/>
        </w:rPr>
        <w:t>ть засурдиненных струнных и тихи</w:t>
      </w:r>
      <w:r w:rsidRPr="00CA782F">
        <w:rPr>
          <w:rFonts w:ascii="Times New Roman" w:hAnsi="Times New Roman" w:cs="Times New Roman"/>
          <w:sz w:val="28"/>
          <w:szCs w:val="28"/>
        </w:rPr>
        <w:t>й шорох литавр</w:t>
      </w:r>
      <w:r w:rsidR="00873AA1" w:rsidRPr="00CA782F">
        <w:rPr>
          <w:rFonts w:ascii="Times New Roman" w:hAnsi="Times New Roman" w:cs="Times New Roman"/>
          <w:sz w:val="28"/>
          <w:szCs w:val="28"/>
        </w:rPr>
        <w:t xml:space="preserve">, словно доносящихся издалека, - всё это создаёт настроение застывшей настороженности, ожидания чего-то значительного… </w:t>
      </w:r>
      <w:r w:rsidR="00A12EE2">
        <w:rPr>
          <w:rFonts w:ascii="Times New Roman" w:hAnsi="Times New Roman" w:cs="Times New Roman"/>
          <w:sz w:val="28"/>
          <w:szCs w:val="28"/>
        </w:rPr>
        <w:t xml:space="preserve"> </w:t>
      </w:r>
      <w:r w:rsidR="00873AA1" w:rsidRPr="00CA782F">
        <w:rPr>
          <w:rFonts w:ascii="Times New Roman" w:hAnsi="Times New Roman" w:cs="Times New Roman"/>
          <w:sz w:val="28"/>
          <w:szCs w:val="28"/>
        </w:rPr>
        <w:t>И постепенно, сначала неопределённо и как бы сквозь сумеречную дымку рассвета начинают проступать пока только контуры основных тем финала (вступительной, главной и побочной). Они следуют друг за другом, развиваясь и приобретая всё более определённые очертания.</w:t>
      </w:r>
    </w:p>
    <w:p w:rsidR="003F1961" w:rsidRPr="00CA782F" w:rsidRDefault="00873AA1" w:rsidP="00FE6ED5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И наконец, открыто и ярко, словно разорвав пелену тумана, появляется главная тема финала – взволнованная и стремительная. Устремлённая ввысь, она звучит сначала у скрипок и, постепенно обогащаясь всё новыми подголосками, приобретая различные оттенки. Каждое её новое проведение есть следствие этой динамизации, порождением которой она сама и становится. Развитие этого образа приводит к </w:t>
      </w:r>
      <w:r w:rsidR="003F1961" w:rsidRPr="00CA782F">
        <w:rPr>
          <w:rFonts w:ascii="Times New Roman" w:hAnsi="Times New Roman" w:cs="Times New Roman"/>
          <w:sz w:val="28"/>
          <w:szCs w:val="28"/>
        </w:rPr>
        <w:t>развёрнутому</w:t>
      </w:r>
      <w:r w:rsidRPr="00CA782F">
        <w:rPr>
          <w:rFonts w:ascii="Times New Roman" w:hAnsi="Times New Roman" w:cs="Times New Roman"/>
          <w:sz w:val="28"/>
          <w:szCs w:val="28"/>
        </w:rPr>
        <w:t xml:space="preserve"> эпизоду</w:t>
      </w:r>
      <w:r w:rsidR="003F1961" w:rsidRPr="00CA782F">
        <w:rPr>
          <w:rFonts w:ascii="Times New Roman" w:hAnsi="Times New Roman" w:cs="Times New Roman"/>
          <w:sz w:val="28"/>
          <w:szCs w:val="28"/>
        </w:rPr>
        <w:t>, где ярко и празднично звучит торжественная тема, рисуя картину народного веселья. Эта тема, по мысли автора, «является символом всей симфонии». В центре – новый раздел – своеобразный танец на семь четвертей. Унисон струнных выпевает эту мелодию особенно насыщенно, по-человечески тепло.</w:t>
      </w:r>
    </w:p>
    <w:p w:rsidR="003F1961" w:rsidRPr="00CA782F" w:rsidRDefault="003F1961" w:rsidP="00FE6ED5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А далее звучит траурный эпизод – скорбное напоминание о тех, кто приблизил и сделал возможным этот праздник, но не дожил до него. Это соло фагота – инструмента с наиболее мягким, теплым тембром – передает скорбь о погибших.</w:t>
      </w:r>
    </w:p>
    <w:p w:rsidR="003F1961" w:rsidRPr="00CA782F" w:rsidRDefault="003F1961" w:rsidP="00FE6ED5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Седьмая симфония Шостаковича – великое произведение, отразившее в себе ту героико – трагическую эпоху, которая породила его. Яркое и талантливое, оно поведало всему миру о мужестве советских людей, об их неисчислимых страдании, непоколебимой стойкости в борьбе  с врагом.</w:t>
      </w:r>
    </w:p>
    <w:p w:rsidR="003F1961" w:rsidRPr="00CA782F" w:rsidRDefault="003F1961" w:rsidP="00FE6ED5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D5" w:rsidRPr="00CA782F" w:rsidRDefault="00FE6ED5" w:rsidP="00950FFE">
      <w:pPr>
        <w:rPr>
          <w:rFonts w:ascii="Times New Roman" w:hAnsi="Times New Roman" w:cs="Times New Roman"/>
          <w:sz w:val="28"/>
          <w:szCs w:val="28"/>
        </w:rPr>
      </w:pPr>
    </w:p>
    <w:p w:rsidR="00731A54" w:rsidRPr="00CA782F" w:rsidRDefault="00731A54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2E0B" w:rsidRPr="00CA782F" w:rsidRDefault="00112E0B" w:rsidP="00950FFE">
      <w:pPr>
        <w:rPr>
          <w:rFonts w:ascii="Times New Roman" w:hAnsi="Times New Roman" w:cs="Times New Roman"/>
          <w:sz w:val="28"/>
          <w:szCs w:val="28"/>
        </w:rPr>
      </w:pPr>
    </w:p>
    <w:p w:rsidR="00E51B73" w:rsidRPr="00CA782F" w:rsidRDefault="00E51B73" w:rsidP="00950FFE">
      <w:pPr>
        <w:rPr>
          <w:rFonts w:ascii="Times New Roman" w:hAnsi="Times New Roman" w:cs="Times New Roman"/>
          <w:sz w:val="28"/>
          <w:szCs w:val="28"/>
        </w:rPr>
      </w:pPr>
    </w:p>
    <w:p w:rsidR="00590E8E" w:rsidRPr="00CA782F" w:rsidRDefault="00590E8E" w:rsidP="00950FFE">
      <w:pPr>
        <w:rPr>
          <w:rFonts w:ascii="Times New Roman" w:hAnsi="Times New Roman" w:cs="Times New Roman"/>
          <w:sz w:val="28"/>
          <w:szCs w:val="28"/>
        </w:rPr>
      </w:pPr>
    </w:p>
    <w:p w:rsidR="001D6B7B" w:rsidRPr="00CA782F" w:rsidRDefault="00590E8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207E" w:rsidRPr="00CA782F" w:rsidRDefault="00CA207E" w:rsidP="00950FFE">
      <w:pPr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14EF" w:rsidRPr="00CA782F" w:rsidRDefault="004514EF" w:rsidP="00950FFE">
      <w:pPr>
        <w:rPr>
          <w:rFonts w:ascii="Times New Roman" w:hAnsi="Times New Roman" w:cs="Times New Roman"/>
          <w:sz w:val="28"/>
          <w:szCs w:val="28"/>
        </w:rPr>
      </w:pPr>
    </w:p>
    <w:p w:rsidR="00D63651" w:rsidRPr="00CA782F" w:rsidRDefault="00D63651" w:rsidP="00D63651">
      <w:pPr>
        <w:ind w:left="2268" w:hanging="284"/>
        <w:rPr>
          <w:rFonts w:ascii="Times New Roman" w:hAnsi="Times New Roman" w:cs="Times New Roman"/>
          <w:sz w:val="28"/>
          <w:szCs w:val="28"/>
        </w:rPr>
      </w:pPr>
      <w:r w:rsidRPr="00CA78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86FA2" w:rsidRPr="00CA782F" w:rsidRDefault="00086FA2" w:rsidP="00950FFE">
      <w:pPr>
        <w:rPr>
          <w:rFonts w:ascii="Times New Roman" w:hAnsi="Times New Roman" w:cs="Times New Roman"/>
          <w:sz w:val="28"/>
          <w:szCs w:val="28"/>
        </w:rPr>
      </w:pPr>
    </w:p>
    <w:sectPr w:rsidR="00086FA2" w:rsidRPr="00CA782F" w:rsidSect="00731A54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950FFE"/>
    <w:rsid w:val="0001792A"/>
    <w:rsid w:val="00086FA2"/>
    <w:rsid w:val="00112E0B"/>
    <w:rsid w:val="00137BA1"/>
    <w:rsid w:val="001C3796"/>
    <w:rsid w:val="001D6B7B"/>
    <w:rsid w:val="00271DD1"/>
    <w:rsid w:val="002E2CFE"/>
    <w:rsid w:val="003856C5"/>
    <w:rsid w:val="003F1961"/>
    <w:rsid w:val="004514EF"/>
    <w:rsid w:val="004B0439"/>
    <w:rsid w:val="00590E8E"/>
    <w:rsid w:val="00683A27"/>
    <w:rsid w:val="006A2520"/>
    <w:rsid w:val="00731A54"/>
    <w:rsid w:val="007A10E0"/>
    <w:rsid w:val="00873AA1"/>
    <w:rsid w:val="008C7308"/>
    <w:rsid w:val="00950FFE"/>
    <w:rsid w:val="009E5BEF"/>
    <w:rsid w:val="00A12EE2"/>
    <w:rsid w:val="00A67CA5"/>
    <w:rsid w:val="00A80EB8"/>
    <w:rsid w:val="00AF1215"/>
    <w:rsid w:val="00B33C51"/>
    <w:rsid w:val="00B75FCF"/>
    <w:rsid w:val="00CA207E"/>
    <w:rsid w:val="00CA782F"/>
    <w:rsid w:val="00D410EC"/>
    <w:rsid w:val="00D63651"/>
    <w:rsid w:val="00E51B73"/>
    <w:rsid w:val="00EA0E9B"/>
    <w:rsid w:val="00EC765F"/>
    <w:rsid w:val="00FD2BA0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0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1%D1%82%D0%B8%D1%85%D0%BE%D1%82%D0%B2%D0%BE%D1%80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2593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УЧЕНИК</cp:lastModifiedBy>
  <cp:revision>2</cp:revision>
  <dcterms:created xsi:type="dcterms:W3CDTF">2012-03-05T05:42:00Z</dcterms:created>
  <dcterms:modified xsi:type="dcterms:W3CDTF">2012-03-05T05:42:00Z</dcterms:modified>
</cp:coreProperties>
</file>